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4F" w:rsidRPr="00392794" w:rsidRDefault="00392794" w:rsidP="00BD7E62">
      <w:pPr>
        <w:pStyle w:val="SemEspaamento"/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PROUNI</w:t>
      </w:r>
    </w:p>
    <w:p w:rsidR="00BD7E62" w:rsidRDefault="00BD7E62" w:rsidP="00BD7E62">
      <w:pPr>
        <w:pStyle w:val="SemEspaamento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392794">
        <w:rPr>
          <w:rFonts w:ascii="Arial" w:hAnsi="Arial" w:cs="Arial"/>
          <w:b/>
          <w:sz w:val="48"/>
          <w:szCs w:val="48"/>
          <w:u w:val="single"/>
        </w:rPr>
        <w:t>VAGAS DISPONÍVEIS</w:t>
      </w:r>
      <w:r w:rsidR="00452FE5" w:rsidRPr="00392794">
        <w:rPr>
          <w:rFonts w:ascii="Arial" w:hAnsi="Arial" w:cs="Arial"/>
          <w:b/>
          <w:sz w:val="48"/>
          <w:szCs w:val="48"/>
          <w:u w:val="single"/>
        </w:rPr>
        <w:t xml:space="preserve"> </w:t>
      </w:r>
      <w:r w:rsidR="00A11CED">
        <w:rPr>
          <w:rFonts w:ascii="Arial" w:hAnsi="Arial" w:cs="Arial"/>
          <w:b/>
          <w:sz w:val="48"/>
          <w:szCs w:val="48"/>
          <w:u w:val="single"/>
        </w:rPr>
        <w:t>2</w:t>
      </w:r>
      <w:bookmarkStart w:id="0" w:name="_GoBack"/>
      <w:bookmarkEnd w:id="0"/>
      <w:r w:rsidRPr="00392794">
        <w:rPr>
          <w:rFonts w:ascii="Arial" w:hAnsi="Arial" w:cs="Arial"/>
          <w:b/>
          <w:sz w:val="48"/>
          <w:szCs w:val="48"/>
          <w:u w:val="single"/>
        </w:rPr>
        <w:t>º/201</w:t>
      </w:r>
      <w:r w:rsidR="00452FE5" w:rsidRPr="00392794">
        <w:rPr>
          <w:rFonts w:ascii="Arial" w:hAnsi="Arial" w:cs="Arial"/>
          <w:b/>
          <w:sz w:val="48"/>
          <w:szCs w:val="48"/>
          <w:u w:val="single"/>
        </w:rPr>
        <w:t>9</w:t>
      </w:r>
    </w:p>
    <w:p w:rsidR="00392794" w:rsidRDefault="00392794" w:rsidP="00BD7E62">
      <w:pPr>
        <w:pStyle w:val="SemEspaamento"/>
        <w:jc w:val="center"/>
        <w:rPr>
          <w:rFonts w:ascii="Arial" w:hAnsi="Arial" w:cs="Arial"/>
          <w:b/>
          <w:sz w:val="48"/>
          <w:szCs w:val="48"/>
          <w:u w:val="single"/>
        </w:rPr>
      </w:pPr>
    </w:p>
    <w:tbl>
      <w:tblPr>
        <w:tblStyle w:val="Tabelacomgrade"/>
        <w:tblpPr w:leftFromText="141" w:rightFromText="141" w:vertAnchor="text" w:horzAnchor="margin" w:tblpY="466"/>
        <w:tblW w:w="11023" w:type="dxa"/>
        <w:tblLook w:val="04A0" w:firstRow="1" w:lastRow="0" w:firstColumn="1" w:lastColumn="0" w:noHBand="0" w:noVBand="1"/>
      </w:tblPr>
      <w:tblGrid>
        <w:gridCol w:w="6055"/>
        <w:gridCol w:w="1424"/>
        <w:gridCol w:w="1701"/>
        <w:gridCol w:w="1843"/>
      </w:tblGrid>
      <w:tr w:rsidR="00392794" w:rsidRPr="00392794" w:rsidTr="00392794">
        <w:trPr>
          <w:trHeight w:val="332"/>
        </w:trPr>
        <w:tc>
          <w:tcPr>
            <w:tcW w:w="6055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92794">
              <w:rPr>
                <w:rFonts w:ascii="Arial" w:hAnsi="Arial" w:cs="Arial"/>
                <w:b/>
                <w:sz w:val="26"/>
                <w:szCs w:val="26"/>
              </w:rPr>
              <w:t>CURSO</w:t>
            </w:r>
          </w:p>
        </w:tc>
        <w:tc>
          <w:tcPr>
            <w:tcW w:w="1424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92794">
              <w:rPr>
                <w:rFonts w:ascii="Arial" w:hAnsi="Arial" w:cs="Arial"/>
                <w:b/>
                <w:sz w:val="26"/>
                <w:szCs w:val="26"/>
              </w:rPr>
              <w:t xml:space="preserve">TURNO </w:t>
            </w:r>
          </w:p>
        </w:tc>
        <w:tc>
          <w:tcPr>
            <w:tcW w:w="1701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92794">
              <w:rPr>
                <w:rFonts w:ascii="Arial" w:hAnsi="Arial" w:cs="Arial"/>
                <w:b/>
                <w:sz w:val="26"/>
                <w:szCs w:val="26"/>
              </w:rPr>
              <w:t>Vagas 50%</w:t>
            </w:r>
          </w:p>
        </w:tc>
        <w:tc>
          <w:tcPr>
            <w:tcW w:w="1843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92794">
              <w:rPr>
                <w:rFonts w:ascii="Arial" w:hAnsi="Arial" w:cs="Arial"/>
                <w:b/>
                <w:sz w:val="26"/>
                <w:szCs w:val="26"/>
              </w:rPr>
              <w:t>Vagas 100%</w:t>
            </w:r>
          </w:p>
        </w:tc>
      </w:tr>
      <w:tr w:rsidR="00392794" w:rsidRPr="00392794" w:rsidTr="00392794">
        <w:trPr>
          <w:trHeight w:val="352"/>
        </w:trPr>
        <w:tc>
          <w:tcPr>
            <w:tcW w:w="6055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1424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Matutino</w:t>
            </w:r>
          </w:p>
        </w:tc>
        <w:tc>
          <w:tcPr>
            <w:tcW w:w="1701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392794" w:rsidRPr="00392794" w:rsidTr="00392794">
        <w:trPr>
          <w:trHeight w:val="352"/>
        </w:trPr>
        <w:tc>
          <w:tcPr>
            <w:tcW w:w="6055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 xml:space="preserve">Administração </w:t>
            </w:r>
          </w:p>
        </w:tc>
        <w:tc>
          <w:tcPr>
            <w:tcW w:w="1424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Noturno</w:t>
            </w:r>
          </w:p>
        </w:tc>
        <w:tc>
          <w:tcPr>
            <w:tcW w:w="1701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843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392794" w:rsidRPr="00392794" w:rsidTr="00392794">
        <w:trPr>
          <w:trHeight w:val="352"/>
        </w:trPr>
        <w:tc>
          <w:tcPr>
            <w:tcW w:w="6055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Agronomia</w:t>
            </w:r>
          </w:p>
        </w:tc>
        <w:tc>
          <w:tcPr>
            <w:tcW w:w="1424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Integral</w:t>
            </w:r>
          </w:p>
        </w:tc>
        <w:tc>
          <w:tcPr>
            <w:tcW w:w="1701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392794" w:rsidRPr="00392794" w:rsidTr="00392794">
        <w:trPr>
          <w:trHeight w:val="332"/>
        </w:trPr>
        <w:tc>
          <w:tcPr>
            <w:tcW w:w="6055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Análise e Desenvolvimento de Sistemas</w:t>
            </w:r>
          </w:p>
        </w:tc>
        <w:tc>
          <w:tcPr>
            <w:tcW w:w="1424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Noturno</w:t>
            </w:r>
          </w:p>
        </w:tc>
        <w:tc>
          <w:tcPr>
            <w:tcW w:w="1701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392794" w:rsidRPr="00392794" w:rsidTr="00392794">
        <w:trPr>
          <w:trHeight w:val="332"/>
        </w:trPr>
        <w:tc>
          <w:tcPr>
            <w:tcW w:w="6055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Arquitetura e Urbanismo</w:t>
            </w:r>
          </w:p>
        </w:tc>
        <w:tc>
          <w:tcPr>
            <w:tcW w:w="1424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Noturno</w:t>
            </w:r>
          </w:p>
        </w:tc>
        <w:tc>
          <w:tcPr>
            <w:tcW w:w="1701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392794" w:rsidRPr="00392794" w:rsidTr="00392794">
        <w:trPr>
          <w:trHeight w:val="352"/>
        </w:trPr>
        <w:tc>
          <w:tcPr>
            <w:tcW w:w="6055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 xml:space="preserve">Ciências Contábeis </w:t>
            </w:r>
          </w:p>
        </w:tc>
        <w:tc>
          <w:tcPr>
            <w:tcW w:w="1424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Noturno</w:t>
            </w:r>
          </w:p>
        </w:tc>
        <w:tc>
          <w:tcPr>
            <w:tcW w:w="1701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3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392794" w:rsidRPr="00392794" w:rsidTr="00392794">
        <w:trPr>
          <w:trHeight w:val="352"/>
        </w:trPr>
        <w:tc>
          <w:tcPr>
            <w:tcW w:w="6055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Comunicação Social – Publicidade e Propaganda</w:t>
            </w:r>
          </w:p>
        </w:tc>
        <w:tc>
          <w:tcPr>
            <w:tcW w:w="1424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Noturno</w:t>
            </w:r>
          </w:p>
        </w:tc>
        <w:tc>
          <w:tcPr>
            <w:tcW w:w="1701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392794" w:rsidRPr="00392794" w:rsidTr="00392794">
        <w:trPr>
          <w:trHeight w:val="352"/>
        </w:trPr>
        <w:tc>
          <w:tcPr>
            <w:tcW w:w="6055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 xml:space="preserve">Direito </w:t>
            </w:r>
          </w:p>
        </w:tc>
        <w:tc>
          <w:tcPr>
            <w:tcW w:w="1424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Matutino</w:t>
            </w:r>
          </w:p>
        </w:tc>
        <w:tc>
          <w:tcPr>
            <w:tcW w:w="1701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392794" w:rsidRPr="00392794" w:rsidTr="00392794">
        <w:trPr>
          <w:trHeight w:val="332"/>
        </w:trPr>
        <w:tc>
          <w:tcPr>
            <w:tcW w:w="6055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Direito</w:t>
            </w:r>
          </w:p>
        </w:tc>
        <w:tc>
          <w:tcPr>
            <w:tcW w:w="1424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Noturno</w:t>
            </w:r>
          </w:p>
        </w:tc>
        <w:tc>
          <w:tcPr>
            <w:tcW w:w="1701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3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392794" w:rsidRPr="00392794" w:rsidTr="00392794">
        <w:trPr>
          <w:trHeight w:val="332"/>
        </w:trPr>
        <w:tc>
          <w:tcPr>
            <w:tcW w:w="6055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 xml:space="preserve">Educação Física Bacharelado – Campus </w:t>
            </w:r>
          </w:p>
        </w:tc>
        <w:tc>
          <w:tcPr>
            <w:tcW w:w="1424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Noturno</w:t>
            </w:r>
          </w:p>
        </w:tc>
        <w:tc>
          <w:tcPr>
            <w:tcW w:w="1701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43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392794" w:rsidRPr="00392794" w:rsidTr="00392794">
        <w:trPr>
          <w:trHeight w:val="352"/>
        </w:trPr>
        <w:tc>
          <w:tcPr>
            <w:tcW w:w="6055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Engenharia Civil</w:t>
            </w:r>
          </w:p>
        </w:tc>
        <w:tc>
          <w:tcPr>
            <w:tcW w:w="1424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Matutino</w:t>
            </w:r>
          </w:p>
        </w:tc>
        <w:tc>
          <w:tcPr>
            <w:tcW w:w="1701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43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392794" w:rsidRPr="00392794" w:rsidTr="00392794">
        <w:trPr>
          <w:trHeight w:val="326"/>
        </w:trPr>
        <w:tc>
          <w:tcPr>
            <w:tcW w:w="6055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Gestão Comercial</w:t>
            </w:r>
          </w:p>
        </w:tc>
        <w:tc>
          <w:tcPr>
            <w:tcW w:w="1424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Noturno</w:t>
            </w:r>
          </w:p>
        </w:tc>
        <w:tc>
          <w:tcPr>
            <w:tcW w:w="1701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392794" w:rsidRPr="00392794" w:rsidTr="00392794">
        <w:trPr>
          <w:trHeight w:val="352"/>
        </w:trPr>
        <w:tc>
          <w:tcPr>
            <w:tcW w:w="6055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 xml:space="preserve">Logística </w:t>
            </w:r>
          </w:p>
        </w:tc>
        <w:tc>
          <w:tcPr>
            <w:tcW w:w="1424" w:type="dxa"/>
          </w:tcPr>
          <w:p w:rsidR="00392794" w:rsidRPr="00392794" w:rsidRDefault="00392794" w:rsidP="00392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Noturno</w:t>
            </w:r>
          </w:p>
        </w:tc>
        <w:tc>
          <w:tcPr>
            <w:tcW w:w="1701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392794" w:rsidRPr="00392794" w:rsidTr="00392794">
        <w:trPr>
          <w:trHeight w:val="352"/>
        </w:trPr>
        <w:tc>
          <w:tcPr>
            <w:tcW w:w="6055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Medicina Veterinária</w:t>
            </w:r>
          </w:p>
        </w:tc>
        <w:tc>
          <w:tcPr>
            <w:tcW w:w="1424" w:type="dxa"/>
          </w:tcPr>
          <w:p w:rsidR="00392794" w:rsidRPr="00392794" w:rsidRDefault="00392794" w:rsidP="00392794">
            <w:pPr>
              <w:jc w:val="center"/>
              <w:rPr>
                <w:rFonts w:ascii="Arial" w:hAnsi="Arial" w:cs="Arial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Integral</w:t>
            </w:r>
          </w:p>
        </w:tc>
        <w:tc>
          <w:tcPr>
            <w:tcW w:w="1701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392794" w:rsidRPr="00392794" w:rsidTr="00392794">
        <w:trPr>
          <w:trHeight w:val="352"/>
        </w:trPr>
        <w:tc>
          <w:tcPr>
            <w:tcW w:w="6055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Moda</w:t>
            </w:r>
          </w:p>
        </w:tc>
        <w:tc>
          <w:tcPr>
            <w:tcW w:w="1424" w:type="dxa"/>
          </w:tcPr>
          <w:p w:rsidR="00392794" w:rsidRPr="00392794" w:rsidRDefault="00392794" w:rsidP="00392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Matutino</w:t>
            </w:r>
          </w:p>
        </w:tc>
        <w:tc>
          <w:tcPr>
            <w:tcW w:w="1701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392794" w:rsidRPr="00392794" w:rsidTr="00392794">
        <w:trPr>
          <w:trHeight w:val="352"/>
        </w:trPr>
        <w:tc>
          <w:tcPr>
            <w:tcW w:w="6055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1424" w:type="dxa"/>
          </w:tcPr>
          <w:p w:rsidR="00392794" w:rsidRPr="00392794" w:rsidRDefault="00392794" w:rsidP="00392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Matutino</w:t>
            </w:r>
          </w:p>
        </w:tc>
        <w:tc>
          <w:tcPr>
            <w:tcW w:w="1701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392794" w:rsidRPr="00392794" w:rsidTr="00392794">
        <w:trPr>
          <w:trHeight w:val="352"/>
        </w:trPr>
        <w:tc>
          <w:tcPr>
            <w:tcW w:w="6055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 xml:space="preserve">Relações Internacionais </w:t>
            </w:r>
          </w:p>
        </w:tc>
        <w:tc>
          <w:tcPr>
            <w:tcW w:w="1424" w:type="dxa"/>
          </w:tcPr>
          <w:p w:rsidR="00392794" w:rsidRPr="00392794" w:rsidRDefault="00392794" w:rsidP="00392794">
            <w:pPr>
              <w:jc w:val="center"/>
              <w:rPr>
                <w:rFonts w:ascii="Arial" w:hAnsi="Arial" w:cs="Arial"/>
              </w:rPr>
            </w:pPr>
            <w:r w:rsidRPr="00392794">
              <w:rPr>
                <w:rFonts w:ascii="Arial" w:hAnsi="Arial" w:cs="Arial"/>
                <w:sz w:val="24"/>
                <w:szCs w:val="24"/>
              </w:rPr>
              <w:t>Noturno</w:t>
            </w:r>
          </w:p>
        </w:tc>
        <w:tc>
          <w:tcPr>
            <w:tcW w:w="1701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392794" w:rsidRPr="00392794" w:rsidTr="00392794">
        <w:trPr>
          <w:trHeight w:val="352"/>
        </w:trPr>
        <w:tc>
          <w:tcPr>
            <w:tcW w:w="6055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:rsidR="00392794" w:rsidRPr="00392794" w:rsidRDefault="00392794" w:rsidP="00392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79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794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392794" w:rsidRPr="00392794" w:rsidRDefault="00392794" w:rsidP="0039279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92794">
              <w:rPr>
                <w:rFonts w:ascii="Arial" w:hAnsi="Arial" w:cs="Arial"/>
                <w:b/>
                <w:sz w:val="24"/>
                <w:szCs w:val="24"/>
              </w:rPr>
              <w:t>8</w:t>
            </w:r>
            <w:proofErr w:type="gramEnd"/>
          </w:p>
        </w:tc>
      </w:tr>
    </w:tbl>
    <w:p w:rsidR="00DF4D4F" w:rsidRPr="00392794" w:rsidRDefault="00DF4D4F" w:rsidP="00BD7E62">
      <w:pPr>
        <w:pStyle w:val="SemEspaamen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D7E62" w:rsidRPr="00392794" w:rsidRDefault="00BD7E62" w:rsidP="00BD7E62">
      <w:pPr>
        <w:pStyle w:val="SemEspaamen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D7E62" w:rsidRPr="00392794" w:rsidRDefault="00BD7E62" w:rsidP="004A4D05">
      <w:pPr>
        <w:pStyle w:val="SemEspaamento"/>
        <w:rPr>
          <w:rFonts w:ascii="Arial" w:hAnsi="Arial" w:cs="Arial"/>
          <w:b/>
          <w:sz w:val="32"/>
          <w:szCs w:val="32"/>
          <w:u w:val="single"/>
        </w:rPr>
      </w:pPr>
    </w:p>
    <w:p w:rsidR="00392794" w:rsidRPr="00392794" w:rsidRDefault="00392794" w:rsidP="00BD7E62">
      <w:pPr>
        <w:pStyle w:val="SemEspaamento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392794" w:rsidRPr="00392794" w:rsidRDefault="00392794" w:rsidP="00BD7E62">
      <w:pPr>
        <w:pStyle w:val="SemEspaamento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392794">
        <w:rPr>
          <w:rFonts w:ascii="Arial" w:hAnsi="Arial" w:cs="Arial"/>
          <w:b/>
          <w:color w:val="FF0000"/>
          <w:sz w:val="32"/>
          <w:szCs w:val="32"/>
          <w:u w:val="single"/>
        </w:rPr>
        <w:t>http://siteprouni.mec.gov.br</w:t>
      </w:r>
    </w:p>
    <w:sectPr w:rsidR="00392794" w:rsidRPr="00392794" w:rsidSect="004A4D05">
      <w:footerReference w:type="default" r:id="rId9"/>
      <w:type w:val="continuous"/>
      <w:pgSz w:w="12240" w:h="15840"/>
      <w:pgMar w:top="720" w:right="720" w:bottom="720" w:left="720" w:header="720" w:footer="475" w:gutter="0"/>
      <w:pgBorders w:offsetFrom="page">
        <w:top w:val="single" w:sz="4" w:space="24" w:color="auto"/>
        <w:left w:val="single" w:sz="4" w:space="24" w:color="auto"/>
        <w:bottom w:val="single" w:sz="4" w:space="7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4F" w:rsidRDefault="00DF4D4F" w:rsidP="00A14D66">
      <w:pPr>
        <w:spacing w:after="0" w:line="240" w:lineRule="auto"/>
      </w:pPr>
      <w:r>
        <w:separator/>
      </w:r>
    </w:p>
  </w:endnote>
  <w:endnote w:type="continuationSeparator" w:id="0">
    <w:p w:rsidR="00DF4D4F" w:rsidRDefault="00DF4D4F" w:rsidP="00A1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4F" w:rsidRPr="002F2CF7" w:rsidRDefault="00DF4D4F" w:rsidP="002F2CF7">
    <w:pPr>
      <w:pStyle w:val="Rodap"/>
      <w:rPr>
        <w:lang w:val="pt-BR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-141605</wp:posOffset>
          </wp:positionH>
          <wp:positionV relativeFrom="paragraph">
            <wp:posOffset>-1558290</wp:posOffset>
          </wp:positionV>
          <wp:extent cx="7171690" cy="1341755"/>
          <wp:effectExtent l="19050" t="0" r="0" b="0"/>
          <wp:wrapThrough wrapText="bothSides">
            <wp:wrapPolygon edited="0">
              <wp:start x="-57" y="0"/>
              <wp:lineTo x="-57" y="21160"/>
              <wp:lineTo x="21573" y="21160"/>
              <wp:lineTo x="21573" y="0"/>
              <wp:lineTo x="-57" y="0"/>
            </wp:wrapPolygon>
          </wp:wrapThrough>
          <wp:docPr id="3" name="Imagem 2" descr="rodape_PAPEL TIMBRADO COMUNICADO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_PAPEL TIMBRADO COMUNICADO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1690" cy="134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4F" w:rsidRDefault="00DF4D4F" w:rsidP="00A14D66">
      <w:pPr>
        <w:spacing w:after="0" w:line="240" w:lineRule="auto"/>
      </w:pPr>
      <w:r>
        <w:separator/>
      </w:r>
    </w:p>
  </w:footnote>
  <w:footnote w:type="continuationSeparator" w:id="0">
    <w:p w:rsidR="00DF4D4F" w:rsidRDefault="00DF4D4F" w:rsidP="00A14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C4D88"/>
    <w:multiLevelType w:val="hybridMultilevel"/>
    <w:tmpl w:val="2BA8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Footer/>
  <w:proofState w:spelling="clean" w:grammar="clean"/>
  <w:documentProtection w:edit="forms" w:enforcement="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66"/>
    <w:rsid w:val="00034FAC"/>
    <w:rsid w:val="000450D9"/>
    <w:rsid w:val="00084FF8"/>
    <w:rsid w:val="000F16BF"/>
    <w:rsid w:val="00176A4A"/>
    <w:rsid w:val="00184E08"/>
    <w:rsid w:val="001D1BFE"/>
    <w:rsid w:val="00257695"/>
    <w:rsid w:val="00285D2C"/>
    <w:rsid w:val="002E07D4"/>
    <w:rsid w:val="002F2CF7"/>
    <w:rsid w:val="003036F9"/>
    <w:rsid w:val="003127E5"/>
    <w:rsid w:val="003165ED"/>
    <w:rsid w:val="00344565"/>
    <w:rsid w:val="00344721"/>
    <w:rsid w:val="00392794"/>
    <w:rsid w:val="003B1223"/>
    <w:rsid w:val="003C4CB0"/>
    <w:rsid w:val="003D1D08"/>
    <w:rsid w:val="00421810"/>
    <w:rsid w:val="00427DAC"/>
    <w:rsid w:val="00431B07"/>
    <w:rsid w:val="00452FE5"/>
    <w:rsid w:val="004A4D05"/>
    <w:rsid w:val="005052DF"/>
    <w:rsid w:val="005A15B5"/>
    <w:rsid w:val="005C2F0A"/>
    <w:rsid w:val="00604435"/>
    <w:rsid w:val="006270DE"/>
    <w:rsid w:val="006F56D5"/>
    <w:rsid w:val="006F6CED"/>
    <w:rsid w:val="007250EF"/>
    <w:rsid w:val="00752FA6"/>
    <w:rsid w:val="008324C8"/>
    <w:rsid w:val="00837C13"/>
    <w:rsid w:val="008D1E85"/>
    <w:rsid w:val="008D3D3A"/>
    <w:rsid w:val="00912D18"/>
    <w:rsid w:val="009178FA"/>
    <w:rsid w:val="009B4509"/>
    <w:rsid w:val="00A11CED"/>
    <w:rsid w:val="00A14D66"/>
    <w:rsid w:val="00A87E82"/>
    <w:rsid w:val="00AD7E4F"/>
    <w:rsid w:val="00AF6C44"/>
    <w:rsid w:val="00B32C06"/>
    <w:rsid w:val="00B77D60"/>
    <w:rsid w:val="00BA3A52"/>
    <w:rsid w:val="00BC02A4"/>
    <w:rsid w:val="00BD50A2"/>
    <w:rsid w:val="00BD7E62"/>
    <w:rsid w:val="00C23B5B"/>
    <w:rsid w:val="00C4673F"/>
    <w:rsid w:val="00D00BA6"/>
    <w:rsid w:val="00D14323"/>
    <w:rsid w:val="00D26A92"/>
    <w:rsid w:val="00D649BA"/>
    <w:rsid w:val="00DA4668"/>
    <w:rsid w:val="00DF4D4F"/>
    <w:rsid w:val="00DF55B1"/>
    <w:rsid w:val="00E23F11"/>
    <w:rsid w:val="00E52485"/>
    <w:rsid w:val="00EB7C12"/>
    <w:rsid w:val="00EF7C48"/>
    <w:rsid w:val="00F60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7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76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76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76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76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76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76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76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76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14D6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4D66"/>
  </w:style>
  <w:style w:type="paragraph" w:styleId="Rodap">
    <w:name w:val="footer"/>
    <w:basedOn w:val="Normal"/>
    <w:link w:val="RodapChar"/>
    <w:uiPriority w:val="99"/>
    <w:semiHidden/>
    <w:unhideWhenUsed/>
    <w:rsid w:val="00A14D6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14D66"/>
  </w:style>
  <w:style w:type="paragraph" w:styleId="Textodebalo">
    <w:name w:val="Balloon Text"/>
    <w:basedOn w:val="Normal"/>
    <w:link w:val="TextodebaloChar"/>
    <w:uiPriority w:val="99"/>
    <w:semiHidden/>
    <w:unhideWhenUsed/>
    <w:rsid w:val="00A14D6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D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27DA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57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7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7695"/>
    <w:rPr>
      <w:rFonts w:asciiTheme="majorHAnsi" w:eastAsiaTheme="majorEastAsia" w:hAnsiTheme="majorHAnsi" w:cstheme="majorBidi"/>
      <w:b/>
      <w:bCs/>
      <w:color w:val="4F81BD" w:themeColor="accent1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7695"/>
    <w:rPr>
      <w:rFonts w:asciiTheme="majorHAnsi" w:eastAsiaTheme="majorEastAsia" w:hAnsiTheme="majorHAnsi" w:cstheme="majorBidi"/>
      <w:b/>
      <w:bCs/>
      <w:i/>
      <w:iCs/>
      <w:color w:val="4F81BD" w:themeColor="accent1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7695"/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7695"/>
    <w:rPr>
      <w:rFonts w:asciiTheme="majorHAnsi" w:eastAsiaTheme="majorEastAsia" w:hAnsiTheme="majorHAnsi" w:cstheme="majorBidi"/>
      <w:i/>
      <w:iCs/>
      <w:color w:val="243F60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7695"/>
    <w:rPr>
      <w:rFonts w:asciiTheme="majorHAnsi" w:eastAsiaTheme="majorEastAsia" w:hAnsiTheme="majorHAnsi" w:cstheme="majorBidi"/>
      <w:i/>
      <w:iCs/>
      <w:color w:val="404040" w:themeColor="text1" w:themeTint="BF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76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76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/>
    </w:rPr>
  </w:style>
  <w:style w:type="character" w:customStyle="1" w:styleId="apple-converted-space">
    <w:name w:val="apple-converted-space"/>
    <w:basedOn w:val="Fontepargpadro"/>
    <w:rsid w:val="009178FA"/>
  </w:style>
  <w:style w:type="paragraph" w:styleId="PargrafodaLista">
    <w:name w:val="List Paragraph"/>
    <w:basedOn w:val="Normal"/>
    <w:uiPriority w:val="34"/>
    <w:qFormat/>
    <w:rsid w:val="009178FA"/>
    <w:pPr>
      <w:ind w:left="720"/>
      <w:contextualSpacing/>
    </w:pPr>
  </w:style>
  <w:style w:type="paragraph" w:styleId="SemEspaamento">
    <w:name w:val="No Spacing"/>
    <w:uiPriority w:val="1"/>
    <w:qFormat/>
    <w:rsid w:val="00BD7E6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D7E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7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76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76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76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76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76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76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76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76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14D6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4D66"/>
  </w:style>
  <w:style w:type="paragraph" w:styleId="Rodap">
    <w:name w:val="footer"/>
    <w:basedOn w:val="Normal"/>
    <w:link w:val="RodapChar"/>
    <w:uiPriority w:val="99"/>
    <w:semiHidden/>
    <w:unhideWhenUsed/>
    <w:rsid w:val="00A14D6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14D66"/>
  </w:style>
  <w:style w:type="paragraph" w:styleId="Textodebalo">
    <w:name w:val="Balloon Text"/>
    <w:basedOn w:val="Normal"/>
    <w:link w:val="TextodebaloChar"/>
    <w:uiPriority w:val="99"/>
    <w:semiHidden/>
    <w:unhideWhenUsed/>
    <w:rsid w:val="00A14D6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D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27DA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57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7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7695"/>
    <w:rPr>
      <w:rFonts w:asciiTheme="majorHAnsi" w:eastAsiaTheme="majorEastAsia" w:hAnsiTheme="majorHAnsi" w:cstheme="majorBidi"/>
      <w:b/>
      <w:bCs/>
      <w:color w:val="4F81BD" w:themeColor="accent1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7695"/>
    <w:rPr>
      <w:rFonts w:asciiTheme="majorHAnsi" w:eastAsiaTheme="majorEastAsia" w:hAnsiTheme="majorHAnsi" w:cstheme="majorBidi"/>
      <w:b/>
      <w:bCs/>
      <w:i/>
      <w:iCs/>
      <w:color w:val="4F81BD" w:themeColor="accent1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7695"/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7695"/>
    <w:rPr>
      <w:rFonts w:asciiTheme="majorHAnsi" w:eastAsiaTheme="majorEastAsia" w:hAnsiTheme="majorHAnsi" w:cstheme="majorBidi"/>
      <w:i/>
      <w:iCs/>
      <w:color w:val="243F60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7695"/>
    <w:rPr>
      <w:rFonts w:asciiTheme="majorHAnsi" w:eastAsiaTheme="majorEastAsia" w:hAnsiTheme="majorHAnsi" w:cstheme="majorBidi"/>
      <w:i/>
      <w:iCs/>
      <w:color w:val="404040" w:themeColor="text1" w:themeTint="BF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76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76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/>
    </w:rPr>
  </w:style>
  <w:style w:type="character" w:customStyle="1" w:styleId="apple-converted-space">
    <w:name w:val="apple-converted-space"/>
    <w:basedOn w:val="Fontepargpadro"/>
    <w:rsid w:val="009178FA"/>
  </w:style>
  <w:style w:type="paragraph" w:styleId="PargrafodaLista">
    <w:name w:val="List Paragraph"/>
    <w:basedOn w:val="Normal"/>
    <w:uiPriority w:val="34"/>
    <w:qFormat/>
    <w:rsid w:val="009178FA"/>
    <w:pPr>
      <w:ind w:left="720"/>
      <w:contextualSpacing/>
    </w:pPr>
  </w:style>
  <w:style w:type="paragraph" w:styleId="SemEspaamento">
    <w:name w:val="No Spacing"/>
    <w:uiPriority w:val="1"/>
    <w:qFormat/>
    <w:rsid w:val="00BD7E6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D7E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35FB6-99EE-490D-AD39-21E20818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Mello</dc:creator>
  <cp:lastModifiedBy>Leilane Pinheiro</cp:lastModifiedBy>
  <cp:revision>3</cp:revision>
  <cp:lastPrinted>2018-12-06T13:37:00Z</cp:lastPrinted>
  <dcterms:created xsi:type="dcterms:W3CDTF">2019-05-27T21:46:00Z</dcterms:created>
  <dcterms:modified xsi:type="dcterms:W3CDTF">2019-05-27T21:51:00Z</dcterms:modified>
</cp:coreProperties>
</file>